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CF93" w14:textId="77777777" w:rsidR="00CB4C33" w:rsidRDefault="00CB4C33" w:rsidP="00E759F4">
      <w:pPr>
        <w:widowControl w:val="0"/>
        <w:tabs>
          <w:tab w:val="left" w:pos="6660"/>
        </w:tabs>
        <w:autoSpaceDE w:val="0"/>
        <w:autoSpaceDN w:val="0"/>
        <w:adjustRightInd w:val="0"/>
        <w:spacing w:after="293"/>
        <w:rPr>
          <w:rFonts w:ascii="Avenir Book" w:hAnsi="Avenir Book" w:cs="Arial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B384C07" wp14:editId="397B58A5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943100" cy="125491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2CC9913" wp14:editId="6E194DF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714500" cy="1318895"/>
            <wp:effectExtent l="0" t="0" r="1270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7058D" w14:textId="77777777" w:rsidR="00CB4C33" w:rsidRDefault="00CB4C33" w:rsidP="008C7018">
      <w:pPr>
        <w:widowControl w:val="0"/>
        <w:autoSpaceDE w:val="0"/>
        <w:autoSpaceDN w:val="0"/>
        <w:adjustRightInd w:val="0"/>
        <w:spacing w:after="293"/>
        <w:rPr>
          <w:rFonts w:ascii="Avenir Book" w:hAnsi="Avenir Book" w:cs="Arial"/>
        </w:rPr>
      </w:pPr>
    </w:p>
    <w:p w14:paraId="744CF98A" w14:textId="77777777" w:rsidR="0008561D" w:rsidRDefault="0008561D" w:rsidP="008C7018">
      <w:pPr>
        <w:widowControl w:val="0"/>
        <w:autoSpaceDE w:val="0"/>
        <w:autoSpaceDN w:val="0"/>
        <w:adjustRightInd w:val="0"/>
        <w:spacing w:after="293"/>
        <w:rPr>
          <w:rFonts w:ascii="Avenir Book" w:hAnsi="Avenir Book" w:cs="Arial"/>
        </w:rPr>
      </w:pPr>
    </w:p>
    <w:p w14:paraId="7E5F7962" w14:textId="77777777" w:rsidR="00B23516" w:rsidRDefault="00B23516" w:rsidP="008C7018">
      <w:pPr>
        <w:widowControl w:val="0"/>
        <w:autoSpaceDE w:val="0"/>
        <w:autoSpaceDN w:val="0"/>
        <w:adjustRightInd w:val="0"/>
        <w:spacing w:after="293"/>
        <w:rPr>
          <w:rFonts w:ascii="Avenir Book" w:hAnsi="Avenir Book" w:cs="Arial"/>
        </w:rPr>
      </w:pPr>
    </w:p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10350"/>
      </w:tblGrid>
      <w:tr w:rsidR="0008561D" w14:paraId="67F0A255" w14:textId="77777777" w:rsidTr="000C22A3">
        <w:tc>
          <w:tcPr>
            <w:tcW w:w="10350" w:type="dxa"/>
          </w:tcPr>
          <w:p w14:paraId="480E2522" w14:textId="77777777" w:rsidR="0008561D" w:rsidRPr="00FC11E7" w:rsidRDefault="0008561D" w:rsidP="009673C6">
            <w:pPr>
              <w:widowControl w:val="0"/>
              <w:autoSpaceDE w:val="0"/>
              <w:autoSpaceDN w:val="0"/>
              <w:adjustRightInd w:val="0"/>
              <w:spacing w:after="293"/>
              <w:jc w:val="center"/>
              <w:rPr>
                <w:rFonts w:ascii="Avenir Book" w:hAnsi="Avenir Book" w:cs="Arial"/>
              </w:rPr>
            </w:pPr>
            <w:r w:rsidRPr="009673C6">
              <w:rPr>
                <w:rFonts w:ascii="Engravers MT" w:hAnsi="Engravers MT" w:cs="Arial"/>
                <w:b/>
              </w:rPr>
              <w:t>Carefully follow the directions below</w:t>
            </w:r>
            <w:r w:rsidRPr="00FC11E7">
              <w:rPr>
                <w:rFonts w:ascii="Avenir Book" w:hAnsi="Avenir Book" w:cs="Arial"/>
              </w:rPr>
              <w:t>.</w:t>
            </w:r>
          </w:p>
          <w:p w14:paraId="61B368E2" w14:textId="6ABCA9BE" w:rsidR="0008561D" w:rsidRDefault="00B23516" w:rsidP="000856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93" w:line="360" w:lineRule="auto"/>
              <w:rPr>
                <w:rFonts w:ascii="Avenir Book" w:hAnsi="Avenir Book" w:cs="Arial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503BA587" wp14:editId="6E3DB2AF">
                  <wp:simplePos x="0" y="0"/>
                  <wp:positionH relativeFrom="column">
                    <wp:posOffset>5208270</wp:posOffset>
                  </wp:positionH>
                  <wp:positionV relativeFrom="paragraph">
                    <wp:posOffset>316230</wp:posOffset>
                  </wp:positionV>
                  <wp:extent cx="867070" cy="922266"/>
                  <wp:effectExtent l="152400" t="127000" r="149225" b="14478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72641">
                            <a:off x="0" y="0"/>
                            <a:ext cx="867070" cy="92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5A0">
              <w:rPr>
                <w:rFonts w:ascii="Avenir Book" w:hAnsi="Avenir Book" w:cs="Arial"/>
              </w:rPr>
              <w:t>Choose a different Response St</w:t>
            </w:r>
            <w:r w:rsidR="0008561D" w:rsidRPr="0008561D">
              <w:rPr>
                <w:rFonts w:ascii="Avenir Book" w:hAnsi="Avenir Book" w:cs="Arial"/>
              </w:rPr>
              <w:t xml:space="preserve">arter </w:t>
            </w:r>
            <w:r w:rsidR="003025A0">
              <w:rPr>
                <w:rFonts w:ascii="Avenir Book" w:hAnsi="Avenir Book" w:cs="Arial"/>
              </w:rPr>
              <w:t xml:space="preserve">from </w:t>
            </w:r>
            <w:r>
              <w:rPr>
                <w:rFonts w:ascii="Avenir Book" w:hAnsi="Avenir Book" w:cs="Arial"/>
              </w:rPr>
              <w:t xml:space="preserve">the </w:t>
            </w:r>
            <w:r w:rsidRPr="00B23516">
              <w:rPr>
                <w:rFonts w:ascii="Avenir Book" w:hAnsi="Avenir Book" w:cs="Arial"/>
                <w:b/>
              </w:rPr>
              <w:t>Independent Reading Response Starter</w:t>
            </w:r>
            <w:r>
              <w:rPr>
                <w:rFonts w:ascii="Avenir Book" w:hAnsi="Avenir Book" w:cs="Arial"/>
              </w:rPr>
              <w:t xml:space="preserve"> list for </w:t>
            </w:r>
            <w:r w:rsidRPr="00B23516">
              <w:rPr>
                <w:rFonts w:ascii="Avenir Book" w:hAnsi="Avenir Book" w:cs="Arial"/>
                <w:b/>
              </w:rPr>
              <w:t>EACH</w:t>
            </w:r>
            <w:r>
              <w:rPr>
                <w:rFonts w:ascii="Avenir Book" w:hAnsi="Avenir Book" w:cs="Arial"/>
              </w:rPr>
              <w:t xml:space="preserve"> response</w:t>
            </w:r>
            <w:r w:rsidR="0008561D">
              <w:rPr>
                <w:rFonts w:ascii="Avenir Book" w:hAnsi="Avenir Book" w:cs="Arial"/>
              </w:rPr>
              <w:t xml:space="preserve">. </w:t>
            </w:r>
          </w:p>
          <w:p w14:paraId="3ACB96A5" w14:textId="5C7DC97D" w:rsidR="0008561D" w:rsidRPr="0008561D" w:rsidRDefault="0008561D" w:rsidP="000856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93" w:line="360" w:lineRule="auto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The first sentence of each </w:t>
            </w:r>
            <w:r w:rsidR="003025A0">
              <w:rPr>
                <w:rFonts w:ascii="Avenir Book" w:hAnsi="Avenir Book" w:cs="Arial"/>
              </w:rPr>
              <w:t xml:space="preserve">response </w:t>
            </w:r>
            <w:r w:rsidR="00B23516">
              <w:rPr>
                <w:rFonts w:ascii="Avenir Book" w:hAnsi="Avenir Book" w:cs="Arial"/>
              </w:rPr>
              <w:t>begins with a Response S</w:t>
            </w:r>
            <w:r>
              <w:rPr>
                <w:rFonts w:ascii="Avenir Book" w:hAnsi="Avenir Book" w:cs="Arial"/>
              </w:rPr>
              <w:t>tarter.</w:t>
            </w:r>
          </w:p>
          <w:p w14:paraId="6C3742F7" w14:textId="7C4DA4E9" w:rsidR="0008561D" w:rsidRDefault="0008561D" w:rsidP="0008561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93" w:line="360" w:lineRule="auto"/>
              <w:rPr>
                <w:rFonts w:ascii="Avenir Book" w:hAnsi="Avenir Book" w:cs="Arial"/>
              </w:rPr>
            </w:pPr>
            <w:r w:rsidRPr="0008561D">
              <w:rPr>
                <w:rFonts w:ascii="Avenir Book" w:hAnsi="Avenir Book" w:cs="Arial"/>
              </w:rPr>
              <w:t>Fill the entire space provided for each response.</w:t>
            </w:r>
            <w:r w:rsidR="005F739A">
              <w:rPr>
                <w:rFonts w:ascii="Avenir Book" w:hAnsi="Avenir Book" w:cs="Arial"/>
              </w:rPr>
              <w:t xml:space="preserve"> (No blank lines)</w:t>
            </w:r>
            <w:bookmarkStart w:id="0" w:name="_GoBack"/>
            <w:bookmarkEnd w:id="0"/>
          </w:p>
          <w:p w14:paraId="5560E672" w14:textId="449A33A9" w:rsidR="003025A0" w:rsidRPr="003025A0" w:rsidRDefault="003025A0" w:rsidP="003025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Avenir Book" w:hAnsi="Avenir Book" w:cs="Times"/>
              </w:rPr>
            </w:pPr>
            <w:r w:rsidRPr="0008561D">
              <w:rPr>
                <w:rFonts w:ascii="Avenir Book" w:hAnsi="Avenir Book" w:cs="Times"/>
              </w:rPr>
              <w:t>Give examples or quotations from what you have read to support what you are saying.</w:t>
            </w:r>
          </w:p>
          <w:p w14:paraId="1F10F0BF" w14:textId="7CDE7C9C" w:rsidR="00B23516" w:rsidRPr="00B23516" w:rsidRDefault="0008561D" w:rsidP="00B2351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93" w:line="360" w:lineRule="auto"/>
              <w:rPr>
                <w:rFonts w:ascii="Avenir Book" w:hAnsi="Avenir Book" w:cs="Arial"/>
              </w:rPr>
            </w:pPr>
            <w:r w:rsidRPr="0008561D">
              <w:rPr>
                <w:rFonts w:ascii="Avenir Book" w:hAnsi="Avenir Book" w:cs="Arial"/>
              </w:rPr>
              <w:t xml:space="preserve">Use each response once.  </w:t>
            </w:r>
          </w:p>
        </w:tc>
      </w:tr>
    </w:tbl>
    <w:p w14:paraId="159073A5" w14:textId="2D5FD02D" w:rsidR="0008561D" w:rsidRDefault="0008561D" w:rsidP="008C7018">
      <w:pPr>
        <w:widowControl w:val="0"/>
        <w:autoSpaceDE w:val="0"/>
        <w:autoSpaceDN w:val="0"/>
        <w:adjustRightInd w:val="0"/>
        <w:spacing w:after="293"/>
        <w:rPr>
          <w:rFonts w:ascii="Engravers MT" w:hAnsi="Engravers MT" w:cs="Arial"/>
          <w:b/>
        </w:rPr>
      </w:pPr>
    </w:p>
    <w:p w14:paraId="51011A4F" w14:textId="3026CD28" w:rsidR="00B9100C" w:rsidRDefault="00B23516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BD0AAF6" wp14:editId="5A3FF544">
            <wp:simplePos x="0" y="0"/>
            <wp:positionH relativeFrom="column">
              <wp:posOffset>1943100</wp:posOffset>
            </wp:positionH>
            <wp:positionV relativeFrom="paragraph">
              <wp:posOffset>736600</wp:posOffset>
            </wp:positionV>
            <wp:extent cx="1600200" cy="18688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A90">
        <w:rPr>
          <w:rFonts w:ascii="Avenir Book" w:hAnsi="Avenir Book" w:cs="Calibri"/>
        </w:rPr>
        <w:t xml:space="preserve">Your </w:t>
      </w:r>
      <w:r w:rsidR="006D3A90" w:rsidRPr="006D3A90">
        <w:rPr>
          <w:rFonts w:ascii="Engravers MT" w:hAnsi="Engravers MT" w:cs="Calibri"/>
        </w:rPr>
        <w:t>response cannot</w:t>
      </w:r>
      <w:r w:rsidR="006D3A90">
        <w:rPr>
          <w:rFonts w:ascii="Avenir Book" w:hAnsi="Avenir Book" w:cs="Calibri"/>
        </w:rPr>
        <w:t xml:space="preserve"> be a summary of</w:t>
      </w:r>
      <w:r w:rsidR="00FC11E7" w:rsidRPr="00FC11E7">
        <w:rPr>
          <w:rFonts w:ascii="Avenir Book" w:hAnsi="Avenir Book" w:cs="Calibri"/>
        </w:rPr>
        <w:t xml:space="preserve"> what happened in the reading each day.  </w:t>
      </w:r>
      <w:r w:rsidR="00247E4F">
        <w:rPr>
          <w:rFonts w:ascii="Avenir Book" w:hAnsi="Avenir Book" w:cs="Calibri"/>
        </w:rPr>
        <w:t>Instead, you have to</w:t>
      </w:r>
      <w:r w:rsidR="00FC11E7" w:rsidRPr="00FC11E7">
        <w:rPr>
          <w:rFonts w:ascii="Avenir Book" w:hAnsi="Avenir Book" w:cs="Calibri"/>
        </w:rPr>
        <w:t xml:space="preserve"> state what you </w:t>
      </w:r>
      <w:r w:rsidR="00FC11E7" w:rsidRPr="00247E4F">
        <w:rPr>
          <w:rFonts w:ascii="Engravers MT" w:hAnsi="Engravers MT" w:cs="Calibri"/>
        </w:rPr>
        <w:t>think</w:t>
      </w:r>
      <w:r w:rsidR="00FC11E7" w:rsidRPr="00FC11E7">
        <w:rPr>
          <w:rFonts w:ascii="Avenir Book" w:hAnsi="Avenir Book" w:cs="Calibri"/>
        </w:rPr>
        <w:t xml:space="preserve"> about what you have read.</w:t>
      </w:r>
    </w:p>
    <w:p w14:paraId="22D380D7" w14:textId="7DF16118" w:rsidR="00407335" w:rsidRDefault="00407335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60A7B200" w14:textId="5138E332" w:rsidR="00B23516" w:rsidRDefault="00B23516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1C6491EE" w14:textId="77777777" w:rsidR="00B23516" w:rsidRDefault="00B23516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593F0876" w14:textId="77777777" w:rsidR="00B23516" w:rsidRDefault="00B23516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01D1B298" w14:textId="77777777" w:rsidR="00B23516" w:rsidRDefault="00B23516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64BD23B8" w14:textId="77777777" w:rsidR="00B23516" w:rsidRDefault="00B23516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48F6C536" w14:textId="0AC755A0" w:rsidR="00CB4C33" w:rsidRPr="009673C6" w:rsidRDefault="00B9100C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Engravers MT" w:hAnsi="Engravers MT" w:cs="Calibri"/>
          <w:b/>
        </w:rPr>
      </w:pPr>
      <w:r>
        <w:rPr>
          <w:rFonts w:ascii="Engravers MT" w:hAnsi="Engravers MT" w:cs="Calibri"/>
          <w:b/>
        </w:rPr>
        <w:t>Rubric is based on a 50-</w:t>
      </w:r>
      <w:r w:rsidR="00247E4F">
        <w:rPr>
          <w:rFonts w:ascii="Engravers MT" w:hAnsi="Engravers MT" w:cs="Calibri"/>
          <w:b/>
        </w:rPr>
        <w:t>point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10"/>
        <w:gridCol w:w="1512"/>
        <w:gridCol w:w="1515"/>
        <w:gridCol w:w="1510"/>
        <w:gridCol w:w="1514"/>
      </w:tblGrid>
      <w:tr w:rsidR="009673C6" w:rsidRPr="009673C6" w14:paraId="615D546F" w14:textId="77777777" w:rsidTr="009673C6">
        <w:tc>
          <w:tcPr>
            <w:tcW w:w="1596" w:type="dxa"/>
          </w:tcPr>
          <w:p w14:paraId="3DF87D49" w14:textId="77777777" w:rsidR="009673C6" w:rsidRPr="009673C6" w:rsidRDefault="009673C6" w:rsidP="009673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 xml:space="preserve">A+ = </w:t>
            </w:r>
            <w:r>
              <w:rPr>
                <w:rFonts w:ascii="Engravers MT" w:hAnsi="Engravers MT" w:cs="Calibri"/>
              </w:rPr>
              <w:t>50</w:t>
            </w:r>
          </w:p>
        </w:tc>
        <w:tc>
          <w:tcPr>
            <w:tcW w:w="1596" w:type="dxa"/>
          </w:tcPr>
          <w:p w14:paraId="00EB3D1A" w14:textId="77777777" w:rsidR="009673C6" w:rsidRPr="009673C6" w:rsidRDefault="009673C6" w:rsidP="009673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A =</w:t>
            </w:r>
            <w:r>
              <w:rPr>
                <w:rFonts w:ascii="Engravers MT" w:hAnsi="Engravers MT" w:cs="Calibri"/>
              </w:rPr>
              <w:t xml:space="preserve"> 47</w:t>
            </w:r>
          </w:p>
        </w:tc>
        <w:tc>
          <w:tcPr>
            <w:tcW w:w="1596" w:type="dxa"/>
          </w:tcPr>
          <w:p w14:paraId="5B93D148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A- =</w:t>
            </w:r>
            <w:r>
              <w:rPr>
                <w:rFonts w:ascii="Engravers MT" w:hAnsi="Engravers MT" w:cs="Calibri"/>
              </w:rPr>
              <w:t xml:space="preserve"> 45</w:t>
            </w:r>
          </w:p>
        </w:tc>
        <w:tc>
          <w:tcPr>
            <w:tcW w:w="1596" w:type="dxa"/>
          </w:tcPr>
          <w:p w14:paraId="50D091E5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B+ =</w:t>
            </w:r>
            <w:r>
              <w:rPr>
                <w:rFonts w:ascii="Engravers MT" w:hAnsi="Engravers MT" w:cs="Calibri"/>
              </w:rPr>
              <w:t xml:space="preserve"> 44</w:t>
            </w:r>
          </w:p>
        </w:tc>
        <w:tc>
          <w:tcPr>
            <w:tcW w:w="1596" w:type="dxa"/>
          </w:tcPr>
          <w:p w14:paraId="6C79E238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B =</w:t>
            </w:r>
            <w:r>
              <w:rPr>
                <w:rFonts w:ascii="Engravers MT" w:hAnsi="Engravers MT" w:cs="Calibri"/>
              </w:rPr>
              <w:t xml:space="preserve"> 42</w:t>
            </w:r>
          </w:p>
        </w:tc>
        <w:tc>
          <w:tcPr>
            <w:tcW w:w="1596" w:type="dxa"/>
          </w:tcPr>
          <w:p w14:paraId="1AE86AFE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B- =</w:t>
            </w:r>
            <w:r>
              <w:rPr>
                <w:rFonts w:ascii="Engravers MT" w:hAnsi="Engravers MT" w:cs="Calibri"/>
              </w:rPr>
              <w:t xml:space="preserve"> 40</w:t>
            </w:r>
          </w:p>
        </w:tc>
      </w:tr>
      <w:tr w:rsidR="009673C6" w:rsidRPr="009673C6" w14:paraId="371D8B16" w14:textId="77777777" w:rsidTr="009673C6">
        <w:tc>
          <w:tcPr>
            <w:tcW w:w="1596" w:type="dxa"/>
          </w:tcPr>
          <w:p w14:paraId="547D0F13" w14:textId="38641E00" w:rsidR="009673C6" w:rsidRPr="009673C6" w:rsidRDefault="009673C6" w:rsidP="009673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C+ =</w:t>
            </w:r>
            <w:r>
              <w:rPr>
                <w:rFonts w:ascii="Engravers MT" w:hAnsi="Engravers MT" w:cs="Calibri"/>
              </w:rPr>
              <w:t xml:space="preserve"> 39</w:t>
            </w:r>
          </w:p>
        </w:tc>
        <w:tc>
          <w:tcPr>
            <w:tcW w:w="1596" w:type="dxa"/>
          </w:tcPr>
          <w:p w14:paraId="5CB82331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C =</w:t>
            </w:r>
            <w:r>
              <w:rPr>
                <w:rFonts w:ascii="Engravers MT" w:hAnsi="Engravers MT" w:cs="Calibri"/>
              </w:rPr>
              <w:t xml:space="preserve"> 37</w:t>
            </w:r>
          </w:p>
        </w:tc>
        <w:tc>
          <w:tcPr>
            <w:tcW w:w="1596" w:type="dxa"/>
          </w:tcPr>
          <w:p w14:paraId="1F2B0018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C- =</w:t>
            </w:r>
            <w:r>
              <w:rPr>
                <w:rFonts w:ascii="Engravers MT" w:hAnsi="Engravers MT" w:cs="Calibri"/>
              </w:rPr>
              <w:t xml:space="preserve"> 35</w:t>
            </w:r>
          </w:p>
        </w:tc>
        <w:tc>
          <w:tcPr>
            <w:tcW w:w="1596" w:type="dxa"/>
          </w:tcPr>
          <w:p w14:paraId="4FAF64C5" w14:textId="77777777" w:rsidR="009673C6" w:rsidRPr="009673C6" w:rsidRDefault="009673C6" w:rsidP="009673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D+ =</w:t>
            </w:r>
            <w:r>
              <w:rPr>
                <w:rFonts w:ascii="Engravers MT" w:hAnsi="Engravers MT" w:cs="Calibri"/>
              </w:rPr>
              <w:t xml:space="preserve"> 34</w:t>
            </w:r>
          </w:p>
        </w:tc>
        <w:tc>
          <w:tcPr>
            <w:tcW w:w="1596" w:type="dxa"/>
          </w:tcPr>
          <w:p w14:paraId="16B9C16B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D =</w:t>
            </w:r>
            <w:r>
              <w:rPr>
                <w:rFonts w:ascii="Engravers MT" w:hAnsi="Engravers MT" w:cs="Calibri"/>
              </w:rPr>
              <w:t xml:space="preserve"> 32</w:t>
            </w:r>
          </w:p>
        </w:tc>
        <w:tc>
          <w:tcPr>
            <w:tcW w:w="1596" w:type="dxa"/>
          </w:tcPr>
          <w:p w14:paraId="6F3DF644" w14:textId="77777777" w:rsidR="009673C6" w:rsidRPr="009673C6" w:rsidRDefault="009673C6" w:rsidP="00FC11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Engravers MT" w:hAnsi="Engravers MT" w:cs="Calibri"/>
              </w:rPr>
            </w:pPr>
            <w:r w:rsidRPr="009673C6">
              <w:rPr>
                <w:rFonts w:ascii="Engravers MT" w:hAnsi="Engravers MT" w:cs="Calibri"/>
              </w:rPr>
              <w:t>D- =</w:t>
            </w:r>
            <w:r>
              <w:rPr>
                <w:rFonts w:ascii="Engravers MT" w:hAnsi="Engravers MT" w:cs="Calibri"/>
              </w:rPr>
              <w:t xml:space="preserve"> 30</w:t>
            </w:r>
          </w:p>
        </w:tc>
      </w:tr>
    </w:tbl>
    <w:p w14:paraId="26C8F1C0" w14:textId="061BD586" w:rsidR="00407335" w:rsidRDefault="00407335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tbl>
      <w:tblPr>
        <w:tblStyle w:val="TableGrid"/>
        <w:tblW w:w="10800" w:type="dxa"/>
        <w:tblInd w:w="-792" w:type="dxa"/>
        <w:tblLook w:val="01E0" w:firstRow="1" w:lastRow="1" w:firstColumn="1" w:lastColumn="1" w:noHBand="0" w:noVBand="0"/>
      </w:tblPr>
      <w:tblGrid>
        <w:gridCol w:w="4770"/>
        <w:gridCol w:w="6030"/>
      </w:tblGrid>
      <w:tr w:rsidR="00DC69C4" w:rsidRPr="00407335" w14:paraId="39CF9DAE" w14:textId="77777777" w:rsidTr="00DC69C4">
        <w:trPr>
          <w:trHeight w:val="530"/>
        </w:trPr>
        <w:tc>
          <w:tcPr>
            <w:tcW w:w="4770" w:type="dxa"/>
          </w:tcPr>
          <w:p w14:paraId="779B44EE" w14:textId="74DB3464" w:rsidR="00DC69C4" w:rsidRPr="00407335" w:rsidRDefault="00DC69C4" w:rsidP="005C605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95D74D" wp14:editId="279DC6E0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-349250</wp:posOffset>
                      </wp:positionV>
                      <wp:extent cx="6972300" cy="342900"/>
                      <wp:effectExtent l="0" t="0" r="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2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4217E" w14:textId="26F044E7" w:rsidR="00DC69C4" w:rsidRPr="00407335" w:rsidRDefault="00DC69C4">
                                  <w:pPr>
                                    <w:rPr>
                                      <w:rFonts w:ascii="Engravers MT" w:hAnsi="Engravers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07335">
                                    <w:rPr>
                                      <w:rFonts w:ascii="Engravers MT" w:hAnsi="Engravers MT"/>
                                      <w:b/>
                                      <w:sz w:val="28"/>
                                      <w:szCs w:val="28"/>
                                    </w:rPr>
                                    <w:t>Independen</w:t>
                                  </w:r>
                                  <w:r w:rsidR="005F4E5C">
                                    <w:rPr>
                                      <w:rFonts w:ascii="Engravers MT" w:hAnsi="Engravers MT"/>
                                      <w:b/>
                                      <w:sz w:val="28"/>
                                      <w:szCs w:val="28"/>
                                    </w:rPr>
                                    <w:t xml:space="preserve">t Reading Response Sheet   log </w:t>
                                  </w:r>
                                  <w:r w:rsidR="008533DE">
                                    <w:rPr>
                                      <w:rFonts w:ascii="Engravers MT" w:hAnsi="Engravers MT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F19E7">
                                    <w:rPr>
                                      <w:rFonts w:ascii="Engravers MT" w:hAnsi="Engravers MT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407335">
                                    <w:rPr>
                                      <w:rFonts w:ascii="Engravers MT" w:hAnsi="Engravers MT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23.35pt;margin-top:-27.45pt;width:54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OIM0CAAAQ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" filled="f" stroked="f">
                      <v:textbox>
                        <w:txbxContent>
                          <w:p w14:paraId="7CB4217E" w14:textId="26F044E7" w:rsidR="00DC69C4" w:rsidRPr="00407335" w:rsidRDefault="00DC69C4">
                            <w:pPr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 w:rsidRPr="00407335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Independen</w:t>
                            </w:r>
                            <w:r w:rsidR="005F4E5C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 xml:space="preserve">t Reading Response Sheet   log </w:t>
                            </w:r>
                            <w:r w:rsidR="008533DE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F19E7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bookmarkStart w:id="1" w:name="_GoBack"/>
                            <w:bookmarkEnd w:id="1"/>
                            <w:r w:rsidRPr="00407335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335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030" w:type="dxa"/>
          </w:tcPr>
          <w:p w14:paraId="1AB0633D" w14:textId="60279153" w:rsidR="00DC69C4" w:rsidRPr="00407335" w:rsidRDefault="00DC69C4" w:rsidP="009967E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>
              <w:rPr>
                <w:rFonts w:ascii="Engravers MT" w:hAnsi="Engravers MT"/>
                <w:sz w:val="22"/>
                <w:szCs w:val="22"/>
              </w:rPr>
              <w:t xml:space="preserve"> </w:t>
            </w:r>
            <w:r w:rsidR="009967E0">
              <w:rPr>
                <w:rFonts w:ascii="Comic Sans MS" w:hAnsi="Comic Sans MS"/>
                <w:sz w:val="22"/>
                <w:szCs w:val="22"/>
              </w:rPr>
              <w:t>Title of Book:</w:t>
            </w:r>
          </w:p>
        </w:tc>
      </w:tr>
    </w:tbl>
    <w:p w14:paraId="6CE10170" w14:textId="2AE49AE6" w:rsidR="00660B61" w:rsidRPr="00407335" w:rsidRDefault="00660B61" w:rsidP="00660B61">
      <w:pPr>
        <w:rPr>
          <w:sz w:val="22"/>
          <w:szCs w:val="22"/>
        </w:rPr>
      </w:pPr>
    </w:p>
    <w:tbl>
      <w:tblPr>
        <w:tblStyle w:val="TableGrid"/>
        <w:tblW w:w="10710" w:type="dxa"/>
        <w:tblInd w:w="-702" w:type="dxa"/>
        <w:tblLook w:val="01E0" w:firstRow="1" w:lastRow="1" w:firstColumn="1" w:lastColumn="1" w:noHBand="0" w:noVBand="0"/>
      </w:tblPr>
      <w:tblGrid>
        <w:gridCol w:w="810"/>
        <w:gridCol w:w="840"/>
        <w:gridCol w:w="9060"/>
      </w:tblGrid>
      <w:tr w:rsidR="00DC69C4" w14:paraId="6B77A539" w14:textId="77777777" w:rsidTr="005F739A">
        <w:tc>
          <w:tcPr>
            <w:tcW w:w="810" w:type="dxa"/>
            <w:vMerge w:val="restart"/>
          </w:tcPr>
          <w:p w14:paraId="0F010EBE" w14:textId="3CF2F00A" w:rsidR="00DC69C4" w:rsidRPr="002B5ABC" w:rsidRDefault="00DC69C4" w:rsidP="005C6058">
            <w:pPr>
              <w:rPr>
                <w:rFonts w:ascii="Comic Sans MS" w:hAnsi="Comic Sans MS" w:cs="Estrangelo Edes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769FFB" wp14:editId="4EEF7B9C">
                      <wp:simplePos x="0" y="0"/>
                      <wp:positionH relativeFrom="column">
                        <wp:posOffset>-354330</wp:posOffset>
                      </wp:positionH>
                      <wp:positionV relativeFrom="paragraph">
                        <wp:posOffset>37465</wp:posOffset>
                      </wp:positionV>
                      <wp:extent cx="228600" cy="2400300"/>
                      <wp:effectExtent l="0" t="0" r="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0EAD2" w14:textId="47EDD142" w:rsidR="00DC69C4" w:rsidRPr="003025A0" w:rsidRDefault="00DC69C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3025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ill</w:t>
                                  </w:r>
                                </w:p>
                                <w:p w14:paraId="4E8AD847" w14:textId="08AFD8D4" w:rsidR="00DC69C4" w:rsidRDefault="00DC69C4">
                                  <w:r w:rsidRPr="003025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025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ach</w:t>
                                  </w:r>
                                  <w:proofErr w:type="gramEnd"/>
                                  <w:r w:rsidRPr="003025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b</w:t>
                                  </w:r>
                                  <w:r>
                                    <w:t>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27.85pt;margin-top:2.95pt;width:18pt;height:1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OB+9ACAAAVBgAADgAAAGRycy9lMm9Eb2MueG1srFRNb9swDL0P2H8QdE9tZ26a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" filled="f" stroked="f">
                      <v:textbox>
                        <w:txbxContent>
                          <w:p w14:paraId="6240EAD2" w14:textId="47EDD142" w:rsidR="00DC69C4" w:rsidRPr="003025A0" w:rsidRDefault="00DC69C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302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</w:t>
                            </w:r>
                          </w:p>
                          <w:p w14:paraId="4E8AD847" w14:textId="08AFD8D4" w:rsidR="00DC69C4" w:rsidRDefault="00DC69C4">
                            <w:r w:rsidRPr="00302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02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ach</w:t>
                            </w:r>
                            <w:proofErr w:type="gramEnd"/>
                            <w:r w:rsidRPr="00302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t>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ABC">
              <w:rPr>
                <w:rFonts w:ascii="Comic Sans MS" w:hAnsi="Comic Sans MS" w:cs="Estrangelo Edessa"/>
              </w:rPr>
              <w:t>Date</w:t>
            </w:r>
          </w:p>
        </w:tc>
        <w:tc>
          <w:tcPr>
            <w:tcW w:w="840" w:type="dxa"/>
            <w:vMerge w:val="restart"/>
          </w:tcPr>
          <w:p w14:paraId="369F359D" w14:textId="77777777" w:rsidR="00DC69C4" w:rsidRPr="002B5ABC" w:rsidRDefault="00DC69C4" w:rsidP="005C6058">
            <w:pPr>
              <w:rPr>
                <w:rFonts w:ascii="Comic Sans MS" w:hAnsi="Comic Sans MS" w:cs="Estrangelo Edessa"/>
              </w:rPr>
            </w:pPr>
            <w:r w:rsidRPr="002B5ABC">
              <w:rPr>
                <w:rFonts w:ascii="Comic Sans MS" w:hAnsi="Comic Sans MS" w:cs="Estrangelo Edessa"/>
              </w:rPr>
              <w:t>Pages</w:t>
            </w:r>
          </w:p>
        </w:tc>
        <w:tc>
          <w:tcPr>
            <w:tcW w:w="9060" w:type="dxa"/>
          </w:tcPr>
          <w:p w14:paraId="14D8906B" w14:textId="2DBCBEDD" w:rsidR="00DC69C4" w:rsidRPr="002B5ABC" w:rsidRDefault="00DC69C4" w:rsidP="005C6058">
            <w:pPr>
              <w:rPr>
                <w:rFonts w:ascii="Comic Sans MS" w:hAnsi="Comic Sans MS" w:cs="Estrangelo Edessa"/>
              </w:rPr>
            </w:pPr>
            <w:r w:rsidRPr="002B5ABC">
              <w:rPr>
                <w:rFonts w:ascii="Comic Sans MS" w:hAnsi="Comic Sans MS" w:cs="Estrangelo Edessa"/>
              </w:rPr>
              <w:t>Response</w:t>
            </w:r>
            <w:r>
              <w:rPr>
                <w:rFonts w:ascii="Comic Sans MS" w:hAnsi="Comic Sans MS" w:cs="Estrangelo Edessa"/>
              </w:rPr>
              <w:t xml:space="preserve"> </w:t>
            </w:r>
            <w:r w:rsidRPr="00995C05">
              <w:rPr>
                <w:rFonts w:ascii="Calisto MT" w:hAnsi="Calisto MT" w:cs="Estrangelo Edessa"/>
              </w:rPr>
              <w:t>(#</w:t>
            </w:r>
            <w:r>
              <w:rPr>
                <w:rFonts w:ascii="Calisto MT" w:hAnsi="Calisto MT" w:cs="Estrangelo Edessa"/>
              </w:rPr>
              <w:t>1)</w:t>
            </w:r>
          </w:p>
          <w:p w14:paraId="53291E2E" w14:textId="77777777" w:rsidR="00DC69C4" w:rsidRPr="002B5ABC" w:rsidRDefault="00DC69C4" w:rsidP="005C6058">
            <w:pPr>
              <w:rPr>
                <w:rFonts w:ascii="Comic Sans MS" w:hAnsi="Comic Sans MS" w:cs="Estrangelo Edessa"/>
              </w:rPr>
            </w:pPr>
          </w:p>
        </w:tc>
      </w:tr>
      <w:tr w:rsidR="00DC69C4" w14:paraId="6BB741A4" w14:textId="77777777" w:rsidTr="005F739A">
        <w:tc>
          <w:tcPr>
            <w:tcW w:w="810" w:type="dxa"/>
            <w:vMerge/>
          </w:tcPr>
          <w:p w14:paraId="680A65BA" w14:textId="202D35BC" w:rsidR="00DC69C4" w:rsidRDefault="00DC69C4" w:rsidP="005C6058"/>
        </w:tc>
        <w:tc>
          <w:tcPr>
            <w:tcW w:w="840" w:type="dxa"/>
            <w:vMerge/>
          </w:tcPr>
          <w:p w14:paraId="71ED91AB" w14:textId="77777777" w:rsidR="00DC69C4" w:rsidRDefault="00DC69C4" w:rsidP="005C6058"/>
        </w:tc>
        <w:tc>
          <w:tcPr>
            <w:tcW w:w="9060" w:type="dxa"/>
          </w:tcPr>
          <w:p w14:paraId="41FA4C0D" w14:textId="77777777" w:rsidR="00DC69C4" w:rsidRDefault="00DC69C4" w:rsidP="005C6058"/>
          <w:p w14:paraId="3A445D2C" w14:textId="77777777" w:rsidR="00DC69C4" w:rsidRDefault="00DC69C4" w:rsidP="005C6058"/>
        </w:tc>
      </w:tr>
      <w:tr w:rsidR="00DC69C4" w14:paraId="6186E0EC" w14:textId="77777777" w:rsidTr="005F739A">
        <w:tc>
          <w:tcPr>
            <w:tcW w:w="810" w:type="dxa"/>
            <w:vMerge/>
          </w:tcPr>
          <w:p w14:paraId="705E168E" w14:textId="77777777" w:rsidR="00DC69C4" w:rsidRDefault="00DC69C4" w:rsidP="005C6058"/>
        </w:tc>
        <w:tc>
          <w:tcPr>
            <w:tcW w:w="840" w:type="dxa"/>
            <w:vMerge/>
          </w:tcPr>
          <w:p w14:paraId="649427AA" w14:textId="77777777" w:rsidR="00DC69C4" w:rsidRDefault="00DC69C4" w:rsidP="005C6058"/>
        </w:tc>
        <w:tc>
          <w:tcPr>
            <w:tcW w:w="9060" w:type="dxa"/>
          </w:tcPr>
          <w:p w14:paraId="22C29C1F" w14:textId="77777777" w:rsidR="00DC69C4" w:rsidRDefault="00DC69C4" w:rsidP="005C6058"/>
          <w:p w14:paraId="1EEC124D" w14:textId="77777777" w:rsidR="00DC69C4" w:rsidRDefault="00DC69C4" w:rsidP="005C6058"/>
        </w:tc>
      </w:tr>
      <w:tr w:rsidR="00DC69C4" w14:paraId="0C95EAAA" w14:textId="77777777" w:rsidTr="005F739A">
        <w:tc>
          <w:tcPr>
            <w:tcW w:w="810" w:type="dxa"/>
            <w:vMerge/>
          </w:tcPr>
          <w:p w14:paraId="0E6FAC7B" w14:textId="77777777" w:rsidR="00DC69C4" w:rsidRDefault="00DC69C4" w:rsidP="005C6058"/>
        </w:tc>
        <w:tc>
          <w:tcPr>
            <w:tcW w:w="840" w:type="dxa"/>
            <w:vMerge/>
          </w:tcPr>
          <w:p w14:paraId="6D38AFFD" w14:textId="77777777" w:rsidR="00DC69C4" w:rsidRDefault="00DC69C4" w:rsidP="005C6058"/>
        </w:tc>
        <w:tc>
          <w:tcPr>
            <w:tcW w:w="9060" w:type="dxa"/>
          </w:tcPr>
          <w:p w14:paraId="32C47DCA" w14:textId="77777777" w:rsidR="00DC69C4" w:rsidRDefault="00DC69C4" w:rsidP="005C6058"/>
          <w:p w14:paraId="371A720B" w14:textId="77777777" w:rsidR="00DC69C4" w:rsidRDefault="00DC69C4" w:rsidP="005C6058"/>
        </w:tc>
      </w:tr>
      <w:tr w:rsidR="00DC69C4" w14:paraId="7DB77817" w14:textId="77777777" w:rsidTr="005F739A">
        <w:tc>
          <w:tcPr>
            <w:tcW w:w="810" w:type="dxa"/>
            <w:vMerge/>
          </w:tcPr>
          <w:p w14:paraId="6E5826FD" w14:textId="77777777" w:rsidR="00DC69C4" w:rsidRDefault="00DC69C4" w:rsidP="005C6058"/>
        </w:tc>
        <w:tc>
          <w:tcPr>
            <w:tcW w:w="840" w:type="dxa"/>
            <w:vMerge/>
          </w:tcPr>
          <w:p w14:paraId="46DCB0B2" w14:textId="77777777" w:rsidR="00DC69C4" w:rsidRDefault="00DC69C4" w:rsidP="005C6058"/>
        </w:tc>
        <w:tc>
          <w:tcPr>
            <w:tcW w:w="9060" w:type="dxa"/>
          </w:tcPr>
          <w:p w14:paraId="1B736F03" w14:textId="77777777" w:rsidR="00DC69C4" w:rsidRDefault="00DC69C4" w:rsidP="005C6058"/>
          <w:p w14:paraId="36769178" w14:textId="77777777" w:rsidR="00DC69C4" w:rsidRDefault="00DC69C4" w:rsidP="005C6058"/>
        </w:tc>
      </w:tr>
      <w:tr w:rsidR="00DC69C4" w14:paraId="56CDA0F9" w14:textId="77777777" w:rsidTr="005F739A">
        <w:tc>
          <w:tcPr>
            <w:tcW w:w="810" w:type="dxa"/>
            <w:vMerge/>
          </w:tcPr>
          <w:p w14:paraId="0286FFD9" w14:textId="77777777" w:rsidR="00DC69C4" w:rsidRDefault="00DC69C4" w:rsidP="005C6058"/>
        </w:tc>
        <w:tc>
          <w:tcPr>
            <w:tcW w:w="840" w:type="dxa"/>
            <w:vMerge/>
          </w:tcPr>
          <w:p w14:paraId="1011D41E" w14:textId="77777777" w:rsidR="00DC69C4" w:rsidRDefault="00DC69C4" w:rsidP="005C6058"/>
        </w:tc>
        <w:tc>
          <w:tcPr>
            <w:tcW w:w="9060" w:type="dxa"/>
          </w:tcPr>
          <w:p w14:paraId="170343CB" w14:textId="77777777" w:rsidR="00DC69C4" w:rsidRDefault="00DC69C4" w:rsidP="005C6058"/>
          <w:p w14:paraId="734C7266" w14:textId="77777777" w:rsidR="00DC69C4" w:rsidRDefault="00DC69C4" w:rsidP="005C6058"/>
        </w:tc>
      </w:tr>
      <w:tr w:rsidR="00DC69C4" w14:paraId="6774734D" w14:textId="77777777" w:rsidTr="005F739A">
        <w:tc>
          <w:tcPr>
            <w:tcW w:w="810" w:type="dxa"/>
            <w:vMerge/>
          </w:tcPr>
          <w:p w14:paraId="29A55C48" w14:textId="77777777" w:rsidR="00DC69C4" w:rsidRDefault="00DC69C4" w:rsidP="005C6058"/>
        </w:tc>
        <w:tc>
          <w:tcPr>
            <w:tcW w:w="840" w:type="dxa"/>
            <w:vMerge/>
          </w:tcPr>
          <w:p w14:paraId="47D1F83E" w14:textId="77777777" w:rsidR="00DC69C4" w:rsidRDefault="00DC69C4" w:rsidP="005C6058"/>
        </w:tc>
        <w:tc>
          <w:tcPr>
            <w:tcW w:w="9060" w:type="dxa"/>
          </w:tcPr>
          <w:p w14:paraId="5D2D444E" w14:textId="77777777" w:rsidR="00DC69C4" w:rsidRDefault="00DC69C4" w:rsidP="005C6058"/>
          <w:p w14:paraId="2CA23FC0" w14:textId="45C86D72" w:rsidR="00DC69C4" w:rsidRDefault="00DC69C4" w:rsidP="005C6058"/>
        </w:tc>
      </w:tr>
    </w:tbl>
    <w:p w14:paraId="797846E8" w14:textId="13892FE8" w:rsidR="00660B61" w:rsidRDefault="00660B61" w:rsidP="00660B61"/>
    <w:p w14:paraId="16452EBD" w14:textId="77777777" w:rsidR="00660B61" w:rsidRDefault="00660B61" w:rsidP="00660B61"/>
    <w:tbl>
      <w:tblPr>
        <w:tblStyle w:val="TableGrid"/>
        <w:tblW w:w="10800" w:type="dxa"/>
        <w:tblInd w:w="-792" w:type="dxa"/>
        <w:tblLook w:val="01E0" w:firstRow="1" w:lastRow="1" w:firstColumn="1" w:lastColumn="1" w:noHBand="0" w:noVBand="0"/>
      </w:tblPr>
      <w:tblGrid>
        <w:gridCol w:w="900"/>
        <w:gridCol w:w="840"/>
        <w:gridCol w:w="9060"/>
      </w:tblGrid>
      <w:tr w:rsidR="00DC69C4" w14:paraId="7B7167B7" w14:textId="77777777" w:rsidTr="005F739A">
        <w:tc>
          <w:tcPr>
            <w:tcW w:w="900" w:type="dxa"/>
            <w:vMerge w:val="restart"/>
          </w:tcPr>
          <w:p w14:paraId="771ED742" w14:textId="10FF8A9C" w:rsidR="00DC69C4" w:rsidRPr="002B5ABC" w:rsidRDefault="00DC69C4" w:rsidP="005C6058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10E2AE" wp14:editId="37E78567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146685</wp:posOffset>
                      </wp:positionV>
                      <wp:extent cx="228600" cy="5486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54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D97D3" w14:textId="2E25B4E2" w:rsidR="00DC69C4" w:rsidRPr="005C6058" w:rsidRDefault="00DC69C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Include</w:t>
                                  </w:r>
                                  <w:r w:rsidRPr="005C60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at least one quo</w:t>
                                  </w:r>
                                  <w:r w:rsidRPr="005C605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tation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23.35pt;margin-top:11.55pt;width:18pt;height:6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" filled="f" stroked="f">
                      <v:textbox>
                        <w:txbxContent>
                          <w:p w14:paraId="68FD97D3" w14:textId="2E25B4E2" w:rsidR="00DC69C4" w:rsidRPr="005C6058" w:rsidRDefault="00DC69C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</w:t>
                            </w:r>
                            <w:r w:rsidRPr="005C60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least one quo</w:t>
                            </w:r>
                            <w:r w:rsidRPr="005C60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tation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ABC">
              <w:rPr>
                <w:rFonts w:ascii="Comic Sans MS" w:hAnsi="Comic Sans MS"/>
              </w:rPr>
              <w:t>Date</w:t>
            </w:r>
          </w:p>
        </w:tc>
        <w:tc>
          <w:tcPr>
            <w:tcW w:w="840" w:type="dxa"/>
            <w:vMerge w:val="restart"/>
          </w:tcPr>
          <w:p w14:paraId="7534ED91" w14:textId="77777777" w:rsidR="00DC69C4" w:rsidRPr="002B5ABC" w:rsidRDefault="00DC69C4" w:rsidP="005C6058">
            <w:pPr>
              <w:rPr>
                <w:rFonts w:ascii="Comic Sans MS" w:hAnsi="Comic Sans MS"/>
              </w:rPr>
            </w:pPr>
            <w:r w:rsidRPr="002B5ABC">
              <w:rPr>
                <w:rFonts w:ascii="Comic Sans MS" w:hAnsi="Comic Sans MS"/>
              </w:rPr>
              <w:t>Pages</w:t>
            </w:r>
          </w:p>
        </w:tc>
        <w:tc>
          <w:tcPr>
            <w:tcW w:w="9060" w:type="dxa"/>
          </w:tcPr>
          <w:p w14:paraId="0A8AD7C7" w14:textId="77777777" w:rsidR="00DC69C4" w:rsidRPr="00995C05" w:rsidRDefault="00DC69C4" w:rsidP="005C6058">
            <w:pPr>
              <w:rPr>
                <w:rFonts w:ascii="Calisto MT" w:hAnsi="Calisto MT"/>
                <w:b/>
              </w:rPr>
            </w:pPr>
            <w:r w:rsidRPr="002B5ABC">
              <w:rPr>
                <w:rFonts w:ascii="Comic Sans MS" w:hAnsi="Comic Sans MS"/>
              </w:rPr>
              <w:t>Response</w:t>
            </w:r>
            <w:r>
              <w:rPr>
                <w:rFonts w:ascii="Comic Sans MS" w:hAnsi="Comic Sans MS"/>
              </w:rPr>
              <w:t xml:space="preserve"> </w:t>
            </w:r>
            <w:r w:rsidRPr="00995C05">
              <w:rPr>
                <w:rFonts w:ascii="Calisto MT" w:hAnsi="Calisto MT"/>
              </w:rPr>
              <w:t>(#</w:t>
            </w:r>
            <w:r>
              <w:rPr>
                <w:rFonts w:ascii="Calisto MT" w:hAnsi="Calisto MT"/>
              </w:rPr>
              <w:t>2)</w:t>
            </w:r>
          </w:p>
          <w:p w14:paraId="0B84A9C3" w14:textId="77777777" w:rsidR="00DC69C4" w:rsidRPr="002B5ABC" w:rsidRDefault="00DC69C4" w:rsidP="005C6058">
            <w:pPr>
              <w:rPr>
                <w:rFonts w:ascii="Comic Sans MS" w:hAnsi="Comic Sans MS"/>
              </w:rPr>
            </w:pPr>
          </w:p>
        </w:tc>
      </w:tr>
      <w:tr w:rsidR="00DC69C4" w14:paraId="45C62E4C" w14:textId="77777777" w:rsidTr="005F739A">
        <w:tc>
          <w:tcPr>
            <w:tcW w:w="900" w:type="dxa"/>
            <w:vMerge/>
          </w:tcPr>
          <w:p w14:paraId="48A4DB6E" w14:textId="691E6B38" w:rsidR="00DC69C4" w:rsidRDefault="00DC69C4" w:rsidP="005C6058"/>
        </w:tc>
        <w:tc>
          <w:tcPr>
            <w:tcW w:w="840" w:type="dxa"/>
            <w:vMerge/>
          </w:tcPr>
          <w:p w14:paraId="7782DFDA" w14:textId="77777777" w:rsidR="00DC69C4" w:rsidRDefault="00DC69C4" w:rsidP="005C6058"/>
        </w:tc>
        <w:tc>
          <w:tcPr>
            <w:tcW w:w="9060" w:type="dxa"/>
          </w:tcPr>
          <w:p w14:paraId="72D2A6AD" w14:textId="77777777" w:rsidR="00DC69C4" w:rsidRDefault="00DC69C4" w:rsidP="005C6058"/>
          <w:p w14:paraId="16513E0D" w14:textId="2FDA9882" w:rsidR="00DC69C4" w:rsidRDefault="00DC69C4" w:rsidP="005C6058"/>
        </w:tc>
      </w:tr>
      <w:tr w:rsidR="00DC69C4" w14:paraId="6721A599" w14:textId="77777777" w:rsidTr="005F739A">
        <w:tc>
          <w:tcPr>
            <w:tcW w:w="900" w:type="dxa"/>
            <w:vMerge/>
          </w:tcPr>
          <w:p w14:paraId="5EEAEE94" w14:textId="77777777" w:rsidR="00DC69C4" w:rsidRDefault="00DC69C4" w:rsidP="005C6058"/>
        </w:tc>
        <w:tc>
          <w:tcPr>
            <w:tcW w:w="840" w:type="dxa"/>
            <w:vMerge/>
          </w:tcPr>
          <w:p w14:paraId="75CF7CDA" w14:textId="77777777" w:rsidR="00DC69C4" w:rsidRDefault="00DC69C4" w:rsidP="005C6058"/>
        </w:tc>
        <w:tc>
          <w:tcPr>
            <w:tcW w:w="9060" w:type="dxa"/>
          </w:tcPr>
          <w:p w14:paraId="33F5B646" w14:textId="2F5B9358" w:rsidR="00DC69C4" w:rsidRDefault="00DC69C4" w:rsidP="005C6058"/>
          <w:p w14:paraId="745E77AA" w14:textId="77777777" w:rsidR="00DC69C4" w:rsidRDefault="00DC69C4" w:rsidP="005C6058"/>
        </w:tc>
      </w:tr>
      <w:tr w:rsidR="00DC69C4" w14:paraId="21073FAB" w14:textId="77777777" w:rsidTr="005F739A">
        <w:tc>
          <w:tcPr>
            <w:tcW w:w="900" w:type="dxa"/>
            <w:vMerge/>
          </w:tcPr>
          <w:p w14:paraId="10DACDB4" w14:textId="77777777" w:rsidR="00DC69C4" w:rsidRDefault="00DC69C4" w:rsidP="005C6058"/>
        </w:tc>
        <w:tc>
          <w:tcPr>
            <w:tcW w:w="840" w:type="dxa"/>
            <w:vMerge/>
          </w:tcPr>
          <w:p w14:paraId="3512342E" w14:textId="77777777" w:rsidR="00DC69C4" w:rsidRDefault="00DC69C4" w:rsidP="005C6058"/>
        </w:tc>
        <w:tc>
          <w:tcPr>
            <w:tcW w:w="9060" w:type="dxa"/>
          </w:tcPr>
          <w:p w14:paraId="16688E9F" w14:textId="77777777" w:rsidR="00DC69C4" w:rsidRDefault="00DC69C4" w:rsidP="005C6058"/>
          <w:p w14:paraId="44342F4C" w14:textId="77777777" w:rsidR="00DC69C4" w:rsidRDefault="00DC69C4" w:rsidP="005C6058"/>
        </w:tc>
      </w:tr>
      <w:tr w:rsidR="00DC69C4" w14:paraId="57E5586E" w14:textId="77777777" w:rsidTr="005F739A">
        <w:tc>
          <w:tcPr>
            <w:tcW w:w="900" w:type="dxa"/>
            <w:vMerge/>
          </w:tcPr>
          <w:p w14:paraId="2E223A6B" w14:textId="77777777" w:rsidR="00DC69C4" w:rsidRDefault="00DC69C4" w:rsidP="005C6058"/>
        </w:tc>
        <w:tc>
          <w:tcPr>
            <w:tcW w:w="840" w:type="dxa"/>
            <w:vMerge/>
          </w:tcPr>
          <w:p w14:paraId="7227F6A8" w14:textId="77777777" w:rsidR="00DC69C4" w:rsidRDefault="00DC69C4" w:rsidP="005C6058"/>
        </w:tc>
        <w:tc>
          <w:tcPr>
            <w:tcW w:w="9060" w:type="dxa"/>
          </w:tcPr>
          <w:p w14:paraId="022E786E" w14:textId="0CC6AD00" w:rsidR="00DC69C4" w:rsidRDefault="00DC69C4" w:rsidP="005C6058"/>
          <w:p w14:paraId="4BCECEEE" w14:textId="77777777" w:rsidR="00DC69C4" w:rsidRDefault="00DC69C4" w:rsidP="005C6058"/>
        </w:tc>
      </w:tr>
      <w:tr w:rsidR="00DC69C4" w14:paraId="793CD7E8" w14:textId="77777777" w:rsidTr="005F739A">
        <w:tc>
          <w:tcPr>
            <w:tcW w:w="900" w:type="dxa"/>
            <w:vMerge/>
          </w:tcPr>
          <w:p w14:paraId="147E47E2" w14:textId="77777777" w:rsidR="00DC69C4" w:rsidRDefault="00DC69C4" w:rsidP="005C6058"/>
        </w:tc>
        <w:tc>
          <w:tcPr>
            <w:tcW w:w="840" w:type="dxa"/>
            <w:vMerge/>
          </w:tcPr>
          <w:p w14:paraId="4B986D5C" w14:textId="77777777" w:rsidR="00DC69C4" w:rsidRDefault="00DC69C4" w:rsidP="005C6058"/>
        </w:tc>
        <w:tc>
          <w:tcPr>
            <w:tcW w:w="9060" w:type="dxa"/>
          </w:tcPr>
          <w:p w14:paraId="31A84E78" w14:textId="77777777" w:rsidR="00DC69C4" w:rsidRDefault="00DC69C4" w:rsidP="005C6058"/>
          <w:p w14:paraId="20D72896" w14:textId="77777777" w:rsidR="00DC69C4" w:rsidRDefault="00DC69C4" w:rsidP="005C6058"/>
        </w:tc>
      </w:tr>
      <w:tr w:rsidR="00DC69C4" w14:paraId="7703406A" w14:textId="77777777" w:rsidTr="005F739A">
        <w:tc>
          <w:tcPr>
            <w:tcW w:w="900" w:type="dxa"/>
            <w:vMerge/>
          </w:tcPr>
          <w:p w14:paraId="2E33E22F" w14:textId="77777777" w:rsidR="00DC69C4" w:rsidRDefault="00DC69C4" w:rsidP="005C6058"/>
        </w:tc>
        <w:tc>
          <w:tcPr>
            <w:tcW w:w="840" w:type="dxa"/>
            <w:vMerge/>
          </w:tcPr>
          <w:p w14:paraId="1778E524" w14:textId="77777777" w:rsidR="00DC69C4" w:rsidRDefault="00DC69C4" w:rsidP="005C6058"/>
        </w:tc>
        <w:tc>
          <w:tcPr>
            <w:tcW w:w="9060" w:type="dxa"/>
          </w:tcPr>
          <w:p w14:paraId="13FB552C" w14:textId="77777777" w:rsidR="00DC69C4" w:rsidRDefault="00DC69C4" w:rsidP="005C6058"/>
          <w:p w14:paraId="2BFF2A37" w14:textId="77777777" w:rsidR="00DC69C4" w:rsidRDefault="00DC69C4" w:rsidP="005C6058"/>
        </w:tc>
      </w:tr>
    </w:tbl>
    <w:p w14:paraId="52CB2ACD" w14:textId="77777777" w:rsidR="00660B61" w:rsidRDefault="00660B61" w:rsidP="00660B61">
      <w:pPr>
        <w:rPr>
          <w:b/>
        </w:rPr>
      </w:pPr>
    </w:p>
    <w:p w14:paraId="5735E3E5" w14:textId="77777777" w:rsidR="00660B61" w:rsidRDefault="00660B61" w:rsidP="00660B61">
      <w:pPr>
        <w:rPr>
          <w:b/>
        </w:rPr>
      </w:pPr>
    </w:p>
    <w:tbl>
      <w:tblPr>
        <w:tblStyle w:val="TableGrid"/>
        <w:tblW w:w="10800" w:type="dxa"/>
        <w:tblInd w:w="-792" w:type="dxa"/>
        <w:tblLook w:val="01E0" w:firstRow="1" w:lastRow="1" w:firstColumn="1" w:lastColumn="1" w:noHBand="0" w:noVBand="0"/>
      </w:tblPr>
      <w:tblGrid>
        <w:gridCol w:w="900"/>
        <w:gridCol w:w="840"/>
        <w:gridCol w:w="9060"/>
      </w:tblGrid>
      <w:tr w:rsidR="00DC69C4" w14:paraId="13929F9C" w14:textId="77777777" w:rsidTr="005F739A">
        <w:tc>
          <w:tcPr>
            <w:tcW w:w="900" w:type="dxa"/>
            <w:vMerge w:val="restart"/>
          </w:tcPr>
          <w:p w14:paraId="4974B7D6" w14:textId="77777777" w:rsidR="00DC69C4" w:rsidRPr="002B5ABC" w:rsidRDefault="00DC69C4" w:rsidP="005C6058">
            <w:pPr>
              <w:rPr>
                <w:rFonts w:ascii="Comic Sans MS" w:hAnsi="Comic Sans MS"/>
              </w:rPr>
            </w:pPr>
            <w:r w:rsidRPr="002B5ABC">
              <w:rPr>
                <w:rFonts w:ascii="Comic Sans MS" w:hAnsi="Comic Sans MS"/>
              </w:rPr>
              <w:t>Date</w:t>
            </w:r>
          </w:p>
        </w:tc>
        <w:tc>
          <w:tcPr>
            <w:tcW w:w="840" w:type="dxa"/>
            <w:vMerge w:val="restart"/>
          </w:tcPr>
          <w:p w14:paraId="1DBD58F2" w14:textId="77777777" w:rsidR="00DC69C4" w:rsidRPr="002B5ABC" w:rsidRDefault="00DC69C4" w:rsidP="005C6058">
            <w:pPr>
              <w:rPr>
                <w:rFonts w:ascii="Comic Sans MS" w:hAnsi="Comic Sans MS"/>
              </w:rPr>
            </w:pPr>
            <w:r w:rsidRPr="002B5ABC">
              <w:rPr>
                <w:rFonts w:ascii="Comic Sans MS" w:hAnsi="Comic Sans MS"/>
              </w:rPr>
              <w:t>Pages</w:t>
            </w:r>
          </w:p>
        </w:tc>
        <w:tc>
          <w:tcPr>
            <w:tcW w:w="9060" w:type="dxa"/>
          </w:tcPr>
          <w:p w14:paraId="040A0B58" w14:textId="77777777" w:rsidR="00DC69C4" w:rsidRPr="002B5ABC" w:rsidRDefault="00DC69C4" w:rsidP="005C6058">
            <w:pPr>
              <w:rPr>
                <w:rFonts w:ascii="Comic Sans MS" w:hAnsi="Comic Sans MS"/>
              </w:rPr>
            </w:pPr>
            <w:r w:rsidRPr="002B5ABC">
              <w:rPr>
                <w:rFonts w:ascii="Comic Sans MS" w:hAnsi="Comic Sans MS"/>
              </w:rPr>
              <w:t>Response</w:t>
            </w:r>
            <w:r>
              <w:rPr>
                <w:rFonts w:ascii="Comic Sans MS" w:hAnsi="Comic Sans MS"/>
              </w:rPr>
              <w:t xml:space="preserve"> </w:t>
            </w:r>
            <w:r w:rsidRPr="00995C05">
              <w:rPr>
                <w:rFonts w:ascii="Calisto MT" w:hAnsi="Calisto MT"/>
              </w:rPr>
              <w:t>(#</w:t>
            </w:r>
            <w:r>
              <w:rPr>
                <w:rFonts w:ascii="Calisto MT" w:hAnsi="Calisto MT"/>
              </w:rPr>
              <w:t>3)</w:t>
            </w:r>
          </w:p>
          <w:p w14:paraId="1061D0C4" w14:textId="77777777" w:rsidR="00DC69C4" w:rsidRPr="002B5ABC" w:rsidRDefault="00DC69C4" w:rsidP="005C6058">
            <w:pPr>
              <w:rPr>
                <w:rFonts w:ascii="Comic Sans MS" w:hAnsi="Comic Sans MS"/>
              </w:rPr>
            </w:pPr>
          </w:p>
        </w:tc>
      </w:tr>
      <w:tr w:rsidR="00DC69C4" w14:paraId="5377A113" w14:textId="77777777" w:rsidTr="005F739A">
        <w:tc>
          <w:tcPr>
            <w:tcW w:w="900" w:type="dxa"/>
            <w:vMerge/>
          </w:tcPr>
          <w:p w14:paraId="7B01E42F" w14:textId="77777777" w:rsidR="00DC69C4" w:rsidRDefault="00DC69C4" w:rsidP="005C6058"/>
        </w:tc>
        <w:tc>
          <w:tcPr>
            <w:tcW w:w="840" w:type="dxa"/>
            <w:vMerge/>
          </w:tcPr>
          <w:p w14:paraId="129BC7FA" w14:textId="77777777" w:rsidR="00DC69C4" w:rsidRDefault="00DC69C4" w:rsidP="005C6058"/>
        </w:tc>
        <w:tc>
          <w:tcPr>
            <w:tcW w:w="9060" w:type="dxa"/>
          </w:tcPr>
          <w:p w14:paraId="7D5380AF" w14:textId="77777777" w:rsidR="00DC69C4" w:rsidRDefault="00DC69C4" w:rsidP="005C6058"/>
          <w:p w14:paraId="077CA2A1" w14:textId="77777777" w:rsidR="00DC69C4" w:rsidRDefault="00DC69C4" w:rsidP="005C6058"/>
        </w:tc>
      </w:tr>
      <w:tr w:rsidR="00DC69C4" w14:paraId="571672C4" w14:textId="77777777" w:rsidTr="005F739A">
        <w:tc>
          <w:tcPr>
            <w:tcW w:w="900" w:type="dxa"/>
            <w:vMerge/>
          </w:tcPr>
          <w:p w14:paraId="2F6B44A6" w14:textId="77777777" w:rsidR="00DC69C4" w:rsidRDefault="00DC69C4" w:rsidP="005C6058"/>
        </w:tc>
        <w:tc>
          <w:tcPr>
            <w:tcW w:w="840" w:type="dxa"/>
            <w:vMerge/>
          </w:tcPr>
          <w:p w14:paraId="4135599D" w14:textId="77777777" w:rsidR="00DC69C4" w:rsidRDefault="00DC69C4" w:rsidP="005C6058"/>
        </w:tc>
        <w:tc>
          <w:tcPr>
            <w:tcW w:w="9060" w:type="dxa"/>
          </w:tcPr>
          <w:p w14:paraId="36BBB68D" w14:textId="77777777" w:rsidR="00DC69C4" w:rsidRDefault="00DC69C4" w:rsidP="005C6058"/>
          <w:p w14:paraId="5A5702E2" w14:textId="77777777" w:rsidR="00DC69C4" w:rsidRDefault="00DC69C4" w:rsidP="005C6058"/>
        </w:tc>
      </w:tr>
      <w:tr w:rsidR="00DC69C4" w14:paraId="38034D3D" w14:textId="77777777" w:rsidTr="005F739A">
        <w:tc>
          <w:tcPr>
            <w:tcW w:w="900" w:type="dxa"/>
            <w:vMerge/>
          </w:tcPr>
          <w:p w14:paraId="133D9ACE" w14:textId="77777777" w:rsidR="00DC69C4" w:rsidRDefault="00DC69C4" w:rsidP="005C6058"/>
        </w:tc>
        <w:tc>
          <w:tcPr>
            <w:tcW w:w="840" w:type="dxa"/>
            <w:vMerge/>
          </w:tcPr>
          <w:p w14:paraId="3D687CE5" w14:textId="77777777" w:rsidR="00DC69C4" w:rsidRDefault="00DC69C4" w:rsidP="005C6058"/>
        </w:tc>
        <w:tc>
          <w:tcPr>
            <w:tcW w:w="9060" w:type="dxa"/>
          </w:tcPr>
          <w:p w14:paraId="6C8C2F89" w14:textId="77777777" w:rsidR="00DC69C4" w:rsidRDefault="00DC69C4" w:rsidP="005C6058"/>
          <w:p w14:paraId="59088C82" w14:textId="77777777" w:rsidR="00DC69C4" w:rsidRDefault="00DC69C4" w:rsidP="005C6058"/>
        </w:tc>
      </w:tr>
      <w:tr w:rsidR="00DC69C4" w14:paraId="7F5F8C74" w14:textId="77777777" w:rsidTr="005F739A">
        <w:tc>
          <w:tcPr>
            <w:tcW w:w="900" w:type="dxa"/>
            <w:vMerge/>
          </w:tcPr>
          <w:p w14:paraId="71B6FA38" w14:textId="77777777" w:rsidR="00DC69C4" w:rsidRDefault="00DC69C4" w:rsidP="005C6058"/>
        </w:tc>
        <w:tc>
          <w:tcPr>
            <w:tcW w:w="840" w:type="dxa"/>
            <w:vMerge/>
          </w:tcPr>
          <w:p w14:paraId="13AA271D" w14:textId="77777777" w:rsidR="00DC69C4" w:rsidRDefault="00DC69C4" w:rsidP="005C6058"/>
        </w:tc>
        <w:tc>
          <w:tcPr>
            <w:tcW w:w="9060" w:type="dxa"/>
          </w:tcPr>
          <w:p w14:paraId="01AB4540" w14:textId="77777777" w:rsidR="00DC69C4" w:rsidRDefault="00DC69C4" w:rsidP="005C6058"/>
          <w:p w14:paraId="228C6731" w14:textId="77777777" w:rsidR="00DC69C4" w:rsidRDefault="00DC69C4" w:rsidP="005C6058"/>
        </w:tc>
      </w:tr>
      <w:tr w:rsidR="00DC69C4" w14:paraId="7B468B86" w14:textId="77777777" w:rsidTr="005F739A">
        <w:tc>
          <w:tcPr>
            <w:tcW w:w="900" w:type="dxa"/>
            <w:vMerge/>
          </w:tcPr>
          <w:p w14:paraId="0F9C4431" w14:textId="77777777" w:rsidR="00DC69C4" w:rsidRDefault="00DC69C4" w:rsidP="005C6058"/>
        </w:tc>
        <w:tc>
          <w:tcPr>
            <w:tcW w:w="840" w:type="dxa"/>
            <w:vMerge/>
          </w:tcPr>
          <w:p w14:paraId="78F0BDA0" w14:textId="77777777" w:rsidR="00DC69C4" w:rsidRDefault="00DC69C4" w:rsidP="005C6058"/>
        </w:tc>
        <w:tc>
          <w:tcPr>
            <w:tcW w:w="9060" w:type="dxa"/>
          </w:tcPr>
          <w:p w14:paraId="46A79B4F" w14:textId="77777777" w:rsidR="00DC69C4" w:rsidRDefault="00DC69C4" w:rsidP="005C6058"/>
          <w:p w14:paraId="26FE0D07" w14:textId="77777777" w:rsidR="00DC69C4" w:rsidRDefault="00DC69C4" w:rsidP="005C6058"/>
        </w:tc>
      </w:tr>
      <w:tr w:rsidR="00DC69C4" w14:paraId="22D688CE" w14:textId="77777777" w:rsidTr="005F739A">
        <w:tc>
          <w:tcPr>
            <w:tcW w:w="900" w:type="dxa"/>
            <w:vMerge/>
          </w:tcPr>
          <w:p w14:paraId="5C63868B" w14:textId="77777777" w:rsidR="00DC69C4" w:rsidRDefault="00DC69C4" w:rsidP="005C6058"/>
        </w:tc>
        <w:tc>
          <w:tcPr>
            <w:tcW w:w="840" w:type="dxa"/>
            <w:vMerge/>
          </w:tcPr>
          <w:p w14:paraId="712D6DDE" w14:textId="77777777" w:rsidR="00DC69C4" w:rsidRDefault="00DC69C4" w:rsidP="005C6058"/>
        </w:tc>
        <w:tc>
          <w:tcPr>
            <w:tcW w:w="9060" w:type="dxa"/>
          </w:tcPr>
          <w:p w14:paraId="76DCC2A6" w14:textId="77777777" w:rsidR="00DC69C4" w:rsidRDefault="00DC69C4" w:rsidP="005C6058"/>
          <w:p w14:paraId="0E2454D1" w14:textId="77777777" w:rsidR="00DC69C4" w:rsidRDefault="00DC69C4" w:rsidP="005C6058"/>
        </w:tc>
      </w:tr>
    </w:tbl>
    <w:p w14:paraId="1B4B0721" w14:textId="77777777" w:rsidR="00660B61" w:rsidRPr="002B5ABC" w:rsidRDefault="00660B61" w:rsidP="00660B61">
      <w:pPr>
        <w:rPr>
          <w:b/>
        </w:rPr>
      </w:pPr>
    </w:p>
    <w:p w14:paraId="1D9BF09C" w14:textId="77777777" w:rsidR="00CB4C33" w:rsidRPr="00FC11E7" w:rsidRDefault="00CB4C33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026A4BCB" w14:textId="77777777" w:rsidR="00CB4C33" w:rsidRPr="00FC11E7" w:rsidRDefault="00CB4C33" w:rsidP="00FC1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venir Book" w:hAnsi="Avenir Book" w:cs="Calibri"/>
        </w:rPr>
      </w:pPr>
    </w:p>
    <w:p w14:paraId="42EA6A49" w14:textId="77777777" w:rsidR="00D43980" w:rsidRPr="00FC11E7" w:rsidRDefault="00D43980">
      <w:pPr>
        <w:rPr>
          <w:rFonts w:ascii="Avenir Book" w:hAnsi="Avenir Book"/>
        </w:rPr>
      </w:pPr>
    </w:p>
    <w:p w14:paraId="35FC4D90" w14:textId="77777777" w:rsidR="008C7018" w:rsidRPr="00FC11E7" w:rsidRDefault="008C7018">
      <w:pPr>
        <w:rPr>
          <w:rFonts w:ascii="Avenir Book" w:hAnsi="Avenir Book"/>
        </w:rPr>
      </w:pPr>
    </w:p>
    <w:sectPr w:rsidR="008C7018" w:rsidRPr="00FC11E7" w:rsidSect="000C22A3">
      <w:pgSz w:w="12240" w:h="15840"/>
      <w:pgMar w:top="864" w:right="1440" w:bottom="576" w:left="1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D35ED4"/>
    <w:multiLevelType w:val="hybridMultilevel"/>
    <w:tmpl w:val="4F10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18"/>
    <w:rsid w:val="0008561D"/>
    <w:rsid w:val="000C22A3"/>
    <w:rsid w:val="00246C01"/>
    <w:rsid w:val="00247E4F"/>
    <w:rsid w:val="003025A0"/>
    <w:rsid w:val="00407335"/>
    <w:rsid w:val="00407AA8"/>
    <w:rsid w:val="004E285B"/>
    <w:rsid w:val="005C6058"/>
    <w:rsid w:val="005E1BBC"/>
    <w:rsid w:val="005F4E5C"/>
    <w:rsid w:val="005F739A"/>
    <w:rsid w:val="00621985"/>
    <w:rsid w:val="00660B61"/>
    <w:rsid w:val="006D3A90"/>
    <w:rsid w:val="00706E7C"/>
    <w:rsid w:val="007B0CC1"/>
    <w:rsid w:val="00804F5A"/>
    <w:rsid w:val="00823175"/>
    <w:rsid w:val="008533DE"/>
    <w:rsid w:val="008C7018"/>
    <w:rsid w:val="009134AB"/>
    <w:rsid w:val="009673C6"/>
    <w:rsid w:val="009967E0"/>
    <w:rsid w:val="009F19E7"/>
    <w:rsid w:val="00A31CFB"/>
    <w:rsid w:val="00AC235C"/>
    <w:rsid w:val="00B10C50"/>
    <w:rsid w:val="00B23516"/>
    <w:rsid w:val="00B36869"/>
    <w:rsid w:val="00B9100C"/>
    <w:rsid w:val="00C00E4C"/>
    <w:rsid w:val="00C44D42"/>
    <w:rsid w:val="00CB4C33"/>
    <w:rsid w:val="00D21AEE"/>
    <w:rsid w:val="00D43980"/>
    <w:rsid w:val="00DC69C4"/>
    <w:rsid w:val="00E759F4"/>
    <w:rsid w:val="00F02824"/>
    <w:rsid w:val="00F73999"/>
    <w:rsid w:val="00F73C9A"/>
    <w:rsid w:val="00F86846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19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1D"/>
    <w:pPr>
      <w:ind w:left="720"/>
      <w:contextualSpacing/>
    </w:pPr>
  </w:style>
  <w:style w:type="table" w:styleId="TableGrid">
    <w:name w:val="Table Grid"/>
    <w:basedOn w:val="TableNormal"/>
    <w:rsid w:val="0008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1D"/>
    <w:pPr>
      <w:ind w:left="720"/>
      <w:contextualSpacing/>
    </w:pPr>
  </w:style>
  <w:style w:type="table" w:styleId="TableGrid">
    <w:name w:val="Table Grid"/>
    <w:basedOn w:val="TableNormal"/>
    <w:rsid w:val="0008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29C2A-3945-E44D-9BC7-2177FB50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Peczka</dc:creator>
  <cp:keywords/>
  <dc:description/>
  <cp:lastModifiedBy>Audrey Peczka</cp:lastModifiedBy>
  <cp:revision>17</cp:revision>
  <cp:lastPrinted>2016-04-22T14:31:00Z</cp:lastPrinted>
  <dcterms:created xsi:type="dcterms:W3CDTF">2015-09-25T15:20:00Z</dcterms:created>
  <dcterms:modified xsi:type="dcterms:W3CDTF">2016-06-08T12:52:00Z</dcterms:modified>
</cp:coreProperties>
</file>